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FB" w:rsidRDefault="00AC53FB" w:rsidP="0076075C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02C9DC7C" wp14:editId="151C3340">
            <wp:simplePos x="0" y="0"/>
            <wp:positionH relativeFrom="column">
              <wp:posOffset>-287655</wp:posOffset>
            </wp:positionH>
            <wp:positionV relativeFrom="paragraph">
              <wp:posOffset>-442595</wp:posOffset>
            </wp:positionV>
            <wp:extent cx="6134100" cy="967740"/>
            <wp:effectExtent l="0" t="0" r="0" b="3810"/>
            <wp:wrapSquare wrapText="bothSides"/>
            <wp:docPr id="1" name="Imagen 1" descr="Descripción: Descripción: homeHeaderTitleImage_es_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homeHeaderTitleImage_es_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3FB" w:rsidRDefault="00AC53FB" w:rsidP="0076075C">
      <w:pPr>
        <w:spacing w:after="0"/>
        <w:jc w:val="center"/>
        <w:rPr>
          <w:b/>
          <w:sz w:val="24"/>
        </w:rPr>
      </w:pPr>
    </w:p>
    <w:p w:rsidR="00AC53FB" w:rsidRDefault="00AC53FB" w:rsidP="0076075C">
      <w:pPr>
        <w:spacing w:after="0"/>
        <w:jc w:val="center"/>
        <w:rPr>
          <w:b/>
          <w:sz w:val="24"/>
        </w:rPr>
      </w:pPr>
    </w:p>
    <w:p w:rsidR="0076075C" w:rsidRDefault="0076075C" w:rsidP="0076075C">
      <w:pPr>
        <w:spacing w:after="0"/>
        <w:jc w:val="center"/>
        <w:rPr>
          <w:b/>
          <w:sz w:val="24"/>
        </w:rPr>
      </w:pPr>
      <w:r w:rsidRPr="00442F08">
        <w:rPr>
          <w:b/>
          <w:sz w:val="24"/>
        </w:rPr>
        <w:t>MODELO DE CARTA DE ORIGINALIDAD Y CESIÓN DE DERECHOS</w:t>
      </w:r>
    </w:p>
    <w:p w:rsidR="0076075C" w:rsidRPr="0076075C" w:rsidRDefault="0076075C" w:rsidP="0076075C">
      <w:pPr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Fecha: </w:t>
      </w:r>
      <w:r w:rsidR="006560F9">
        <w:rPr>
          <w:rFonts w:ascii="Arial" w:hAnsi="Arial" w:cs="Arial"/>
          <w:sz w:val="23"/>
          <w:szCs w:val="23"/>
          <w:lang w:val="es-MX" w:eastAsia="es-MX"/>
        </w:rPr>
        <w:t>2 de mayo de 2019</w:t>
      </w:r>
    </w:p>
    <w:p w:rsidR="0076075C" w:rsidRPr="0076075C" w:rsidRDefault="0076075C" w:rsidP="0076075C">
      <w:pPr>
        <w:spacing w:after="0" w:line="240" w:lineRule="auto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A: Consejo Editorial de la revista </w:t>
      </w:r>
      <w:r w:rsidRPr="0076075C">
        <w:rPr>
          <w:rFonts w:ascii="Arial" w:hAnsi="Arial" w:cs="Arial"/>
          <w:b/>
          <w:i/>
          <w:sz w:val="23"/>
          <w:szCs w:val="23"/>
          <w:lang w:val="es-MX" w:eastAsia="es-MX"/>
        </w:rPr>
        <w:t>Pedagogía y Sociedad</w:t>
      </w: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 </w:t>
      </w:r>
    </w:p>
    <w:p w:rsidR="0076075C" w:rsidRPr="0076075C" w:rsidRDefault="0076075C" w:rsidP="0076075C">
      <w:pPr>
        <w:spacing w:after="0" w:line="240" w:lineRule="auto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Los autores: </w:t>
      </w:r>
    </w:p>
    <w:p w:rsidR="0076075C" w:rsidRPr="00B41289" w:rsidRDefault="0020390F" w:rsidP="0020390F">
      <w:pPr>
        <w:spacing w:after="0" w:line="240" w:lineRule="auto"/>
        <w:rPr>
          <w:rFonts w:ascii="Arial" w:hAnsi="Arial" w:cs="Arial"/>
          <w:sz w:val="23"/>
          <w:szCs w:val="23"/>
          <w:u w:val="single"/>
          <w:lang w:val="es-MX" w:eastAsia="es-MX"/>
        </w:rPr>
      </w:pPr>
      <w:proofErr w:type="spellStart"/>
      <w:r w:rsidRPr="00B41289">
        <w:rPr>
          <w:rFonts w:ascii="Arial" w:hAnsi="Arial" w:cs="Arial"/>
          <w:sz w:val="23"/>
          <w:szCs w:val="23"/>
          <w:u w:val="single"/>
          <w:lang w:val="es-MX" w:eastAsia="es-MX"/>
        </w:rPr>
        <w:t>Ailén</w:t>
      </w:r>
      <w:proofErr w:type="spellEnd"/>
      <w:r w:rsidRPr="00B41289">
        <w:rPr>
          <w:rFonts w:ascii="Arial" w:hAnsi="Arial" w:cs="Arial"/>
          <w:sz w:val="23"/>
          <w:szCs w:val="23"/>
          <w:u w:val="single"/>
          <w:lang w:val="es-MX" w:eastAsia="es-MX"/>
        </w:rPr>
        <w:t xml:space="preserve"> Rosa Martínez Morgado, Tania Rendón Portelles y </w:t>
      </w:r>
      <w:proofErr w:type="spellStart"/>
      <w:r w:rsidRPr="00B41289">
        <w:rPr>
          <w:rFonts w:ascii="Arial" w:hAnsi="Arial" w:cs="Arial"/>
          <w:sz w:val="23"/>
          <w:szCs w:val="23"/>
          <w:u w:val="single"/>
          <w:lang w:val="es-MX" w:eastAsia="es-MX"/>
        </w:rPr>
        <w:t>Olver</w:t>
      </w:r>
      <w:proofErr w:type="spellEnd"/>
      <w:r w:rsidRPr="00B41289">
        <w:rPr>
          <w:rFonts w:ascii="Arial" w:hAnsi="Arial" w:cs="Arial"/>
          <w:sz w:val="23"/>
          <w:szCs w:val="23"/>
          <w:u w:val="single"/>
          <w:lang w:val="es-MX" w:eastAsia="es-MX"/>
        </w:rPr>
        <w:t xml:space="preserve"> </w:t>
      </w:r>
      <w:proofErr w:type="spellStart"/>
      <w:r w:rsidR="000F393A">
        <w:rPr>
          <w:rFonts w:ascii="Arial" w:hAnsi="Arial" w:cs="Arial"/>
          <w:sz w:val="23"/>
          <w:szCs w:val="23"/>
          <w:u w:val="single"/>
          <w:lang w:val="es-MX" w:eastAsia="es-MX"/>
        </w:rPr>
        <w:t>Yeisel</w:t>
      </w:r>
      <w:proofErr w:type="spellEnd"/>
      <w:r w:rsidR="000F393A">
        <w:rPr>
          <w:rFonts w:ascii="Arial" w:hAnsi="Arial" w:cs="Arial"/>
          <w:sz w:val="23"/>
          <w:szCs w:val="23"/>
          <w:u w:val="single"/>
          <w:lang w:val="es-MX" w:eastAsia="es-MX"/>
        </w:rPr>
        <w:t xml:space="preserve"> </w:t>
      </w:r>
      <w:r w:rsidRPr="00B41289">
        <w:rPr>
          <w:rFonts w:ascii="Arial" w:hAnsi="Arial" w:cs="Arial"/>
          <w:sz w:val="23"/>
          <w:szCs w:val="23"/>
          <w:u w:val="single"/>
          <w:lang w:val="es-MX" w:eastAsia="es-MX"/>
        </w:rPr>
        <w:t xml:space="preserve">Castro </w:t>
      </w:r>
      <w:proofErr w:type="spellStart"/>
      <w:r w:rsidRPr="00B41289">
        <w:rPr>
          <w:rFonts w:ascii="Arial" w:hAnsi="Arial" w:cs="Arial"/>
          <w:sz w:val="23"/>
          <w:szCs w:val="23"/>
          <w:u w:val="single"/>
          <w:lang w:val="es-MX" w:eastAsia="es-MX"/>
        </w:rPr>
        <w:t>Alvarez</w:t>
      </w:r>
      <w:proofErr w:type="spellEnd"/>
      <w:r w:rsidR="0076075C" w:rsidRPr="00B41289">
        <w:rPr>
          <w:rFonts w:ascii="Arial" w:hAnsi="Arial" w:cs="Arial"/>
          <w:sz w:val="23"/>
          <w:szCs w:val="23"/>
          <w:u w:val="single"/>
          <w:lang w:val="es-MX" w:eastAsia="es-MX"/>
        </w:rPr>
        <w:t xml:space="preserve"> </w:t>
      </w:r>
    </w:p>
    <w:p w:rsidR="0076075C" w:rsidRPr="0076075C" w:rsidRDefault="0076075C" w:rsidP="0076075C">
      <w:pPr>
        <w:spacing w:after="0" w:line="240" w:lineRule="auto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son firmantes del artículo titulado: </w:t>
      </w:r>
    </w:p>
    <w:p w:rsidR="00B41289" w:rsidRPr="00B41289" w:rsidRDefault="00B41289" w:rsidP="00B41289">
      <w:pPr>
        <w:spacing w:after="0" w:line="360" w:lineRule="auto"/>
        <w:jc w:val="both"/>
        <w:rPr>
          <w:rFonts w:ascii="Arial" w:hAnsi="Arial" w:cs="Arial"/>
          <w:sz w:val="24"/>
          <w:u w:val="single"/>
          <w:lang w:val="es-ES"/>
        </w:rPr>
      </w:pPr>
      <w:r w:rsidRPr="00B41289">
        <w:rPr>
          <w:rFonts w:ascii="Arial" w:hAnsi="Arial" w:cs="Arial"/>
          <w:sz w:val="24"/>
          <w:u w:val="single"/>
          <w:lang w:val="es-ES"/>
        </w:rPr>
        <w:t>CONSTRUCCIÓN SIMBÓLICA DE LA OPINIÓN PÚBLICA: REVISITACIÓN TEÓRICA DE UN CONCEPTO DESDE SU CARÁCTER POLÍTICO</w:t>
      </w:r>
    </w:p>
    <w:p w:rsidR="0076075C" w:rsidRDefault="0076075C" w:rsidP="0076075C">
      <w:pPr>
        <w:spacing w:after="0" w:line="240" w:lineRule="auto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Enviado a través de la plataforma Open </w:t>
      </w:r>
      <w:proofErr w:type="spellStart"/>
      <w:r w:rsidRPr="0076075C">
        <w:rPr>
          <w:rFonts w:ascii="Arial" w:hAnsi="Arial" w:cs="Arial"/>
          <w:sz w:val="23"/>
          <w:szCs w:val="23"/>
          <w:lang w:val="es-MX" w:eastAsia="es-MX"/>
        </w:rPr>
        <w:t>Journal</w:t>
      </w:r>
      <w:proofErr w:type="spellEnd"/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 </w:t>
      </w:r>
      <w:proofErr w:type="spellStart"/>
      <w:r w:rsidRPr="0076075C">
        <w:rPr>
          <w:rFonts w:ascii="Arial" w:hAnsi="Arial" w:cs="Arial"/>
          <w:sz w:val="23"/>
          <w:szCs w:val="23"/>
          <w:lang w:val="es-MX" w:eastAsia="es-MX"/>
        </w:rPr>
        <w:t>Systems</w:t>
      </w:r>
      <w:proofErr w:type="spellEnd"/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 de</w:t>
      </w:r>
      <w:r>
        <w:rPr>
          <w:rFonts w:ascii="Arial" w:hAnsi="Arial" w:cs="Arial"/>
          <w:sz w:val="23"/>
          <w:szCs w:val="23"/>
          <w:lang w:val="es-MX" w:eastAsia="es-MX"/>
        </w:rPr>
        <w:t xml:space="preserve"> </w:t>
      </w: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la revista </w:t>
      </w:r>
      <w:r w:rsidRPr="0076075C">
        <w:rPr>
          <w:rFonts w:ascii="Arial" w:hAnsi="Arial" w:cs="Arial"/>
          <w:b/>
          <w:i/>
          <w:sz w:val="23"/>
          <w:szCs w:val="23"/>
          <w:lang w:val="es-MX" w:eastAsia="es-MX"/>
        </w:rPr>
        <w:t>Pedagogía y Sociedad</w:t>
      </w: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 para su evaluación, declaran que:</w:t>
      </w:r>
    </w:p>
    <w:p w:rsidR="0076075C" w:rsidRPr="0076075C" w:rsidRDefault="0076075C" w:rsidP="0076075C">
      <w:pPr>
        <w:spacing w:after="0" w:line="240" w:lineRule="auto"/>
        <w:rPr>
          <w:rFonts w:ascii="Arial" w:hAnsi="Arial" w:cs="Arial"/>
          <w:sz w:val="23"/>
          <w:szCs w:val="23"/>
          <w:lang w:val="es-MX" w:eastAsia="es-MX"/>
        </w:rPr>
      </w:pPr>
    </w:p>
    <w:p w:rsidR="0076075C" w:rsidRPr="0076075C" w:rsidRDefault="0076075C" w:rsidP="00760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El artículo es original pues constituye una producción intelectual propia de los autores que se ajusta al perfil y las normas de la revista. </w:t>
      </w:r>
    </w:p>
    <w:p w:rsidR="0076075C" w:rsidRDefault="0076075C" w:rsidP="0076075C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</w:p>
    <w:p w:rsidR="0076075C" w:rsidRPr="0076075C" w:rsidRDefault="0076075C" w:rsidP="00760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El artículo es inédito, no ha sido enviado a revisión ni se encuentra publicado, parcial o totalmente, en ninguna otra revista nacional o extranjera. </w:t>
      </w:r>
    </w:p>
    <w:p w:rsidR="0076075C" w:rsidRDefault="0076075C" w:rsidP="0076075C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</w:p>
    <w:p w:rsidR="0076075C" w:rsidRPr="0076075C" w:rsidRDefault="0076075C" w:rsidP="00760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Todos los autores del artículo han participado en la elaboración del documento, aceptan el orden que tienen en la autoría del mismo, así como han aprobado el manuscrito postulado. </w:t>
      </w:r>
    </w:p>
    <w:p w:rsidR="0076075C" w:rsidRDefault="0076075C" w:rsidP="0076075C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</w:p>
    <w:p w:rsidR="0076075C" w:rsidRPr="0076075C" w:rsidRDefault="0076075C" w:rsidP="00760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>Todos los autores del artículo, permiten la cesión gratuita, exclusiva y por plazo indefinido de sus derechos de autor a la Universidad de Sancti Spíritus “José Martí Pérez” sin cuyo permiso no podrá reproducirse ninguno de los materiales</w:t>
      </w:r>
      <w:r w:rsidR="00AC53FB">
        <w:rPr>
          <w:rFonts w:ascii="Arial" w:hAnsi="Arial" w:cs="Arial"/>
          <w:sz w:val="23"/>
          <w:szCs w:val="23"/>
          <w:lang w:val="es-MX" w:eastAsia="es-MX"/>
        </w:rPr>
        <w:t xml:space="preserve"> p</w:t>
      </w:r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ublicados en la misma. </w:t>
      </w:r>
    </w:p>
    <w:p w:rsidR="0076075C" w:rsidRDefault="0076075C" w:rsidP="0076075C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</w:p>
    <w:p w:rsidR="0076075C" w:rsidRPr="0076075C" w:rsidRDefault="0076075C" w:rsidP="00760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>Aceptan que, con su colaboración, el artículo presentado sea ajustado por el equipo Editorial de la Revista, a las normas de presentación en cuanto a procedimientos, formato, corrección, edición, traducción, publicación, duración</w:t>
      </w:r>
      <w:bookmarkStart w:id="0" w:name="_GoBack"/>
      <w:bookmarkEnd w:id="0"/>
      <w:r w:rsidRPr="0076075C">
        <w:rPr>
          <w:rFonts w:ascii="Arial" w:hAnsi="Arial" w:cs="Arial"/>
          <w:sz w:val="23"/>
          <w:szCs w:val="23"/>
          <w:lang w:val="es-MX" w:eastAsia="es-MX"/>
        </w:rPr>
        <w:t xml:space="preserve"> del proceso editorial y otros requerimientos solicitados en dichas normas. </w:t>
      </w:r>
    </w:p>
    <w:p w:rsidR="0076075C" w:rsidRDefault="0076075C" w:rsidP="0076075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 w:eastAsia="es-MX"/>
        </w:rPr>
      </w:pPr>
    </w:p>
    <w:p w:rsidR="0076075C" w:rsidRDefault="0076075C" w:rsidP="007607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76075C">
        <w:rPr>
          <w:rFonts w:ascii="Arial" w:hAnsi="Arial" w:cs="Arial"/>
          <w:sz w:val="23"/>
          <w:szCs w:val="23"/>
          <w:lang w:val="es-MX" w:eastAsia="es-MX"/>
        </w:rPr>
        <w:t>Los autores facilitarán a la revista los datos personales necesarios para su identificación. Asimismo, autorizan publicar junto con el artículo, los datos personales necesarios (nombre, apellidos, título académico, categoría académica, y grado científico, institución de filiación y su dirección, ciudad y país, correo electrónico.</w:t>
      </w:r>
    </w:p>
    <w:p w:rsidR="00AC53FB" w:rsidRPr="0076075C" w:rsidRDefault="00AC53FB" w:rsidP="00AC53FB">
      <w:pPr>
        <w:pStyle w:val="ListParagraph"/>
        <w:spacing w:after="0" w:line="24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693"/>
      </w:tblGrid>
      <w:tr w:rsidR="00AC53FB" w:rsidRPr="008E065C" w:rsidTr="00AC53FB">
        <w:tc>
          <w:tcPr>
            <w:tcW w:w="6521" w:type="dxa"/>
            <w:shd w:val="clear" w:color="auto" w:fill="auto"/>
            <w:vAlign w:val="center"/>
          </w:tcPr>
          <w:p w:rsidR="00AC53FB" w:rsidRPr="008E065C" w:rsidRDefault="00AC53FB" w:rsidP="00AC5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065C">
              <w:rPr>
                <w:rFonts w:ascii="Arial" w:hAnsi="Arial" w:cs="Arial"/>
                <w:b/>
                <w:bCs/>
                <w:i/>
                <w:iCs/>
              </w:rPr>
              <w:t>Nombres y Apellidos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53FB" w:rsidRPr="008E065C" w:rsidRDefault="00AC53FB" w:rsidP="00AC5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065C">
              <w:rPr>
                <w:rFonts w:ascii="Arial" w:hAnsi="Arial" w:cs="Arial"/>
                <w:b/>
                <w:bCs/>
                <w:i/>
                <w:iCs/>
              </w:rPr>
              <w:t>Firmas</w:t>
            </w:r>
          </w:p>
        </w:tc>
      </w:tr>
      <w:tr w:rsidR="00AC53FB" w:rsidRPr="008E065C" w:rsidTr="00AC53FB">
        <w:tc>
          <w:tcPr>
            <w:tcW w:w="6521" w:type="dxa"/>
            <w:shd w:val="clear" w:color="auto" w:fill="auto"/>
          </w:tcPr>
          <w:p w:rsidR="00AC53FB" w:rsidRPr="008E065C" w:rsidRDefault="00706FD4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Ailén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Rosa Martínez Morgado</w:t>
            </w:r>
          </w:p>
        </w:tc>
        <w:tc>
          <w:tcPr>
            <w:tcW w:w="2693" w:type="dxa"/>
            <w:shd w:val="clear" w:color="auto" w:fill="auto"/>
          </w:tcPr>
          <w:p w:rsidR="00AC53FB" w:rsidRPr="008E065C" w:rsidRDefault="00900C2C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55245</wp:posOffset>
                  </wp:positionV>
                  <wp:extent cx="1216025" cy="411480"/>
                  <wp:effectExtent l="0" t="0" r="3175" b="7620"/>
                  <wp:wrapSquare wrapText="bothSides"/>
                  <wp:docPr id="3" name="Picture 3" descr="C:\Users\Tania\AppData\Local\Microsoft\Windows\INetCache\Content.Word\firma-ai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nia\AppData\Local\Microsoft\Windows\INetCache\Content.Word\firma-ail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53FB" w:rsidRPr="008E065C" w:rsidTr="00AC53FB">
        <w:tc>
          <w:tcPr>
            <w:tcW w:w="6521" w:type="dxa"/>
            <w:shd w:val="clear" w:color="auto" w:fill="auto"/>
          </w:tcPr>
          <w:p w:rsidR="00AC53FB" w:rsidRPr="008E065C" w:rsidRDefault="00706FD4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Tania Rendón Portelles</w:t>
            </w:r>
          </w:p>
        </w:tc>
        <w:tc>
          <w:tcPr>
            <w:tcW w:w="2693" w:type="dxa"/>
            <w:shd w:val="clear" w:color="auto" w:fill="auto"/>
          </w:tcPr>
          <w:p w:rsidR="00AC53FB" w:rsidRPr="008E065C" w:rsidRDefault="00DB40C6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48895</wp:posOffset>
                  </wp:positionV>
                  <wp:extent cx="912495" cy="400050"/>
                  <wp:effectExtent l="0" t="0" r="1905" b="0"/>
                  <wp:wrapSquare wrapText="bothSides"/>
                  <wp:docPr id="2" name="Picture 2" descr="C:\Users\Tania\AppData\Local\Microsoft\Windows\INetCache\Content.Word\firma-t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nia\AppData\Local\Microsoft\Windows\INetCache\Content.Word\firma-t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3184" r="11362" b="20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53FB" w:rsidRPr="008E065C" w:rsidTr="00AC53FB">
        <w:tc>
          <w:tcPr>
            <w:tcW w:w="6521" w:type="dxa"/>
            <w:shd w:val="clear" w:color="auto" w:fill="auto"/>
          </w:tcPr>
          <w:p w:rsidR="00AC53FB" w:rsidRPr="008E065C" w:rsidRDefault="00706FD4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Olver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="000F393A">
              <w:rPr>
                <w:rFonts w:ascii="Arial" w:hAnsi="Arial" w:cs="Arial"/>
                <w:b/>
                <w:bCs/>
                <w:i/>
                <w:iCs/>
              </w:rPr>
              <w:t>Yeisel</w:t>
            </w:r>
            <w:proofErr w:type="spellEnd"/>
            <w:r w:rsidR="000F393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Castro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Alvarez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53FB" w:rsidRPr="008E065C" w:rsidRDefault="00E856FF" w:rsidP="000B0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95pt;margin-top:1.15pt;width:92.05pt;height:35.85pt;z-index:251660288;mso-position-horizontal-relative:text;mso-position-vertical-relative:text;mso-width-relative:page;mso-height-relative:page">
                  <v:imagedata r:id="rId10" o:title="firma-olver" gain="2.5" blacklevel="-19661f" grayscale="t" bilevel="t"/>
                  <w10:wrap type="square"/>
                </v:shape>
              </w:pict>
            </w:r>
          </w:p>
        </w:tc>
      </w:tr>
    </w:tbl>
    <w:p w:rsidR="0076075C" w:rsidRPr="00AC53FB" w:rsidRDefault="0076075C" w:rsidP="00AC53FB">
      <w:pPr>
        <w:rPr>
          <w:b/>
          <w:sz w:val="24"/>
        </w:rPr>
      </w:pPr>
    </w:p>
    <w:sectPr w:rsidR="0076075C" w:rsidRPr="00AC53FB" w:rsidSect="00AC53FB">
      <w:pgSz w:w="11907" w:h="16839" w:code="9"/>
      <w:pgMar w:top="1417" w:right="99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D2A9F"/>
    <w:multiLevelType w:val="hybridMultilevel"/>
    <w:tmpl w:val="C186B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2BC0"/>
    <w:multiLevelType w:val="hybridMultilevel"/>
    <w:tmpl w:val="200E10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5C"/>
    <w:rsid w:val="000C479F"/>
    <w:rsid w:val="000F393A"/>
    <w:rsid w:val="001C7B90"/>
    <w:rsid w:val="0020390F"/>
    <w:rsid w:val="002613AB"/>
    <w:rsid w:val="003A7191"/>
    <w:rsid w:val="004C3A68"/>
    <w:rsid w:val="005E3B66"/>
    <w:rsid w:val="005F7B95"/>
    <w:rsid w:val="006560F9"/>
    <w:rsid w:val="006B0CF8"/>
    <w:rsid w:val="00706FD4"/>
    <w:rsid w:val="0076075C"/>
    <w:rsid w:val="008B5698"/>
    <w:rsid w:val="00900C2C"/>
    <w:rsid w:val="00934FF7"/>
    <w:rsid w:val="009A7CA8"/>
    <w:rsid w:val="00AC53FB"/>
    <w:rsid w:val="00AC6259"/>
    <w:rsid w:val="00AD1EB3"/>
    <w:rsid w:val="00B41289"/>
    <w:rsid w:val="00BD4F17"/>
    <w:rsid w:val="00DB40C6"/>
    <w:rsid w:val="00DC4C16"/>
    <w:rsid w:val="00E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F853C6E-A4B8-4AFE-826C-FD53C39C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5C"/>
    <w:rPr>
      <w:rFonts w:ascii="Calibri" w:eastAsia="Times New Roman" w:hAnsi="Calibri" w:cs="Times New Roman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76075C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76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 Rodríguez Bernal</dc:creator>
  <cp:lastModifiedBy>Tania</cp:lastModifiedBy>
  <cp:revision>5</cp:revision>
  <dcterms:created xsi:type="dcterms:W3CDTF">2018-02-01T19:17:00Z</dcterms:created>
  <dcterms:modified xsi:type="dcterms:W3CDTF">2019-05-10T02:13:00Z</dcterms:modified>
</cp:coreProperties>
</file>